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EB9B" w14:textId="77777777" w:rsidR="00307A4D" w:rsidRPr="002A7580" w:rsidRDefault="002A7580" w:rsidP="00307A4D">
      <w:pPr>
        <w:pStyle w:val="Defaul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580">
        <w:rPr>
          <w:i/>
        </w:rPr>
        <w:t xml:space="preserve"> </w:t>
      </w:r>
    </w:p>
    <w:p w14:paraId="64D6EB9C" w14:textId="34D9A1F7" w:rsidR="00F76B84" w:rsidRPr="00574832" w:rsidRDefault="00F76B84" w:rsidP="00F76B84">
      <w:pPr>
        <w:spacing w:after="120"/>
        <w:jc w:val="center"/>
        <w:rPr>
          <w:b/>
          <w:bCs/>
          <w:sz w:val="24"/>
          <w:szCs w:val="24"/>
        </w:rPr>
      </w:pPr>
      <w:r w:rsidRPr="00574832">
        <w:rPr>
          <w:b/>
          <w:bCs/>
          <w:sz w:val="24"/>
          <w:szCs w:val="24"/>
        </w:rPr>
        <w:t>ZARZĄDZENIE NR</w:t>
      </w:r>
      <w:r w:rsidR="009C3553" w:rsidRPr="00574832">
        <w:rPr>
          <w:b/>
          <w:bCs/>
          <w:sz w:val="24"/>
          <w:szCs w:val="24"/>
        </w:rPr>
        <w:t xml:space="preserve"> </w:t>
      </w:r>
      <w:r w:rsidR="00750441" w:rsidRPr="00574832">
        <w:rPr>
          <w:b/>
          <w:bCs/>
          <w:sz w:val="24"/>
          <w:szCs w:val="24"/>
        </w:rPr>
        <w:t>276</w:t>
      </w:r>
      <w:r w:rsidRPr="00574832">
        <w:rPr>
          <w:b/>
          <w:bCs/>
          <w:sz w:val="24"/>
          <w:szCs w:val="24"/>
        </w:rPr>
        <w:t>/202</w:t>
      </w:r>
      <w:r w:rsidR="009C3553" w:rsidRPr="00574832">
        <w:rPr>
          <w:b/>
          <w:bCs/>
          <w:sz w:val="24"/>
          <w:szCs w:val="24"/>
        </w:rPr>
        <w:t>4</w:t>
      </w:r>
    </w:p>
    <w:p w14:paraId="64D6EB9D" w14:textId="77777777" w:rsidR="00F76B84" w:rsidRPr="00574832" w:rsidRDefault="00F76B84" w:rsidP="00F76B84">
      <w:pPr>
        <w:spacing w:after="120"/>
        <w:jc w:val="center"/>
        <w:rPr>
          <w:b/>
          <w:bCs/>
          <w:sz w:val="24"/>
          <w:szCs w:val="24"/>
        </w:rPr>
      </w:pPr>
      <w:r w:rsidRPr="00574832">
        <w:rPr>
          <w:b/>
          <w:bCs/>
          <w:sz w:val="24"/>
          <w:szCs w:val="24"/>
        </w:rPr>
        <w:t>PREZYDENTA MIASTA STALOWEJ WOLI</w:t>
      </w:r>
    </w:p>
    <w:p w14:paraId="64D6EB9E" w14:textId="68644722" w:rsidR="00F76B84" w:rsidRPr="00574832" w:rsidRDefault="00F76B84" w:rsidP="00F76B84">
      <w:pPr>
        <w:spacing w:after="120"/>
        <w:jc w:val="center"/>
        <w:rPr>
          <w:b/>
          <w:bCs/>
          <w:sz w:val="24"/>
          <w:szCs w:val="24"/>
        </w:rPr>
      </w:pPr>
      <w:r w:rsidRPr="00574832">
        <w:rPr>
          <w:b/>
          <w:bCs/>
          <w:sz w:val="24"/>
          <w:szCs w:val="24"/>
        </w:rPr>
        <w:t xml:space="preserve">z dnia </w:t>
      </w:r>
      <w:r w:rsidR="009C3553" w:rsidRPr="00574832">
        <w:rPr>
          <w:b/>
          <w:bCs/>
          <w:sz w:val="24"/>
          <w:szCs w:val="24"/>
        </w:rPr>
        <w:t>9 wrześni</w:t>
      </w:r>
      <w:r w:rsidRPr="00574832">
        <w:rPr>
          <w:b/>
          <w:bCs/>
          <w:sz w:val="24"/>
          <w:szCs w:val="24"/>
        </w:rPr>
        <w:t>a 202</w:t>
      </w:r>
      <w:r w:rsidR="009C3553" w:rsidRPr="00574832">
        <w:rPr>
          <w:b/>
          <w:bCs/>
          <w:sz w:val="24"/>
          <w:szCs w:val="24"/>
        </w:rPr>
        <w:t>4</w:t>
      </w:r>
      <w:r w:rsidRPr="00574832">
        <w:rPr>
          <w:b/>
          <w:bCs/>
          <w:sz w:val="24"/>
          <w:szCs w:val="24"/>
        </w:rPr>
        <w:t xml:space="preserve"> r.</w:t>
      </w:r>
    </w:p>
    <w:p w14:paraId="64D6EB9F" w14:textId="77777777" w:rsidR="00F76B84" w:rsidRPr="00D36C66" w:rsidRDefault="00F76B84" w:rsidP="00F76B84">
      <w:pPr>
        <w:spacing w:before="120" w:after="120"/>
        <w:rPr>
          <w:rFonts w:ascii="Cambria" w:hAnsi="Cambria"/>
          <w:sz w:val="22"/>
          <w:szCs w:val="22"/>
        </w:rPr>
      </w:pPr>
    </w:p>
    <w:p w14:paraId="64D6EBA0" w14:textId="69237434" w:rsidR="00F76B84" w:rsidRPr="00574832" w:rsidRDefault="00F76B84" w:rsidP="00F76B84">
      <w:pPr>
        <w:jc w:val="center"/>
        <w:rPr>
          <w:b/>
          <w:bCs/>
          <w:sz w:val="24"/>
          <w:szCs w:val="24"/>
        </w:rPr>
      </w:pPr>
      <w:r w:rsidRPr="00574832">
        <w:rPr>
          <w:b/>
          <w:bCs/>
          <w:sz w:val="24"/>
          <w:szCs w:val="24"/>
        </w:rPr>
        <w:t xml:space="preserve">w sprawie </w:t>
      </w:r>
      <w:r w:rsidR="0029088E" w:rsidRPr="00574832">
        <w:rPr>
          <w:b/>
          <w:bCs/>
          <w:sz w:val="24"/>
          <w:szCs w:val="24"/>
        </w:rPr>
        <w:t xml:space="preserve">przyjęcia </w:t>
      </w:r>
      <w:r w:rsidRPr="00574832">
        <w:rPr>
          <w:b/>
          <w:bCs/>
          <w:sz w:val="24"/>
          <w:szCs w:val="24"/>
        </w:rPr>
        <w:t>Strategii Zintegrowanych Inwestycji Terytorialnych Miejskiego Obszaru Funkcjonalnego Stalowej Woli na lata 2021-2027</w:t>
      </w:r>
      <w:r w:rsidR="0029088E" w:rsidRPr="00574832">
        <w:rPr>
          <w:b/>
          <w:bCs/>
          <w:sz w:val="24"/>
          <w:szCs w:val="24"/>
        </w:rPr>
        <w:t xml:space="preserve"> </w:t>
      </w:r>
    </w:p>
    <w:p w14:paraId="64D6EBA1" w14:textId="77777777" w:rsidR="00F76B84" w:rsidRPr="00574832" w:rsidRDefault="00F76B84" w:rsidP="00F76B84">
      <w:pPr>
        <w:spacing w:before="120" w:after="120"/>
        <w:rPr>
          <w:sz w:val="24"/>
          <w:szCs w:val="24"/>
        </w:rPr>
      </w:pPr>
    </w:p>
    <w:p w14:paraId="0DF6E1F8" w14:textId="253B27E1" w:rsidR="00850F78" w:rsidRPr="00574832" w:rsidRDefault="00F76B84" w:rsidP="003C3F13">
      <w:pPr>
        <w:spacing w:line="276" w:lineRule="auto"/>
        <w:rPr>
          <w:sz w:val="24"/>
          <w:szCs w:val="24"/>
        </w:rPr>
      </w:pPr>
      <w:r w:rsidRPr="00574832">
        <w:rPr>
          <w:sz w:val="24"/>
          <w:szCs w:val="24"/>
        </w:rPr>
        <w:t>Na podstawie art. 30 ust. 1 ustawy z dnia 8 marca 1990 r. o sa</w:t>
      </w:r>
      <w:r w:rsidR="00556DA0" w:rsidRPr="00574832">
        <w:rPr>
          <w:sz w:val="24"/>
          <w:szCs w:val="24"/>
        </w:rPr>
        <w:t>morządzie gminnym (Dz.U.</w:t>
      </w:r>
      <w:r w:rsidR="00574832">
        <w:rPr>
          <w:sz w:val="24"/>
          <w:szCs w:val="24"/>
        </w:rPr>
        <w:t> </w:t>
      </w:r>
      <w:r w:rsidR="00556DA0" w:rsidRPr="00574832">
        <w:rPr>
          <w:sz w:val="24"/>
          <w:szCs w:val="24"/>
        </w:rPr>
        <w:t>z</w:t>
      </w:r>
      <w:r w:rsidR="00574832">
        <w:rPr>
          <w:sz w:val="24"/>
          <w:szCs w:val="24"/>
        </w:rPr>
        <w:t> </w:t>
      </w:r>
      <w:r w:rsidR="00556DA0" w:rsidRPr="00574832">
        <w:rPr>
          <w:sz w:val="24"/>
          <w:szCs w:val="24"/>
        </w:rPr>
        <w:t>20</w:t>
      </w:r>
      <w:r w:rsidR="009535D1" w:rsidRPr="00574832">
        <w:rPr>
          <w:sz w:val="24"/>
          <w:szCs w:val="24"/>
        </w:rPr>
        <w:t>24</w:t>
      </w:r>
      <w:r w:rsidR="00556DA0" w:rsidRPr="00574832">
        <w:rPr>
          <w:sz w:val="24"/>
          <w:szCs w:val="24"/>
        </w:rPr>
        <w:t> </w:t>
      </w:r>
      <w:r w:rsidR="002A7580" w:rsidRPr="00574832">
        <w:rPr>
          <w:sz w:val="24"/>
          <w:szCs w:val="24"/>
        </w:rPr>
        <w:t xml:space="preserve">r. poz. </w:t>
      </w:r>
      <w:r w:rsidR="009535D1" w:rsidRPr="00574832">
        <w:rPr>
          <w:sz w:val="24"/>
          <w:szCs w:val="24"/>
        </w:rPr>
        <w:t>6</w:t>
      </w:r>
      <w:r w:rsidR="002A7580" w:rsidRPr="00574832">
        <w:rPr>
          <w:sz w:val="24"/>
          <w:szCs w:val="24"/>
        </w:rPr>
        <w:t>0</w:t>
      </w:r>
      <w:r w:rsidR="009535D1" w:rsidRPr="00574832">
        <w:rPr>
          <w:sz w:val="24"/>
          <w:szCs w:val="24"/>
        </w:rPr>
        <w:t>9</w:t>
      </w:r>
      <w:r w:rsidR="002A7580" w:rsidRPr="00574832">
        <w:rPr>
          <w:sz w:val="24"/>
          <w:szCs w:val="24"/>
        </w:rPr>
        <w:t xml:space="preserve"> z</w:t>
      </w:r>
      <w:r w:rsidR="009535D1" w:rsidRPr="00574832">
        <w:rPr>
          <w:sz w:val="24"/>
          <w:szCs w:val="24"/>
        </w:rPr>
        <w:t>e</w:t>
      </w:r>
      <w:r w:rsidR="002A7580" w:rsidRPr="00574832">
        <w:rPr>
          <w:sz w:val="24"/>
          <w:szCs w:val="24"/>
        </w:rPr>
        <w:t xml:space="preserve"> zm.</w:t>
      </w:r>
      <w:r w:rsidRPr="00574832">
        <w:rPr>
          <w:sz w:val="24"/>
          <w:szCs w:val="24"/>
        </w:rPr>
        <w:t xml:space="preserve">) </w:t>
      </w:r>
      <w:r w:rsidR="00556DA0" w:rsidRPr="00574832">
        <w:rPr>
          <w:sz w:val="24"/>
          <w:szCs w:val="24"/>
        </w:rPr>
        <w:t>oraz § 4 ust. 4</w:t>
      </w:r>
      <w:r w:rsidR="00B62BAA" w:rsidRPr="00574832">
        <w:rPr>
          <w:sz w:val="24"/>
          <w:szCs w:val="24"/>
        </w:rPr>
        <w:t xml:space="preserve"> </w:t>
      </w:r>
      <w:r w:rsidR="00BC55E1" w:rsidRPr="00574832">
        <w:rPr>
          <w:sz w:val="24"/>
          <w:szCs w:val="24"/>
        </w:rPr>
        <w:t xml:space="preserve">i </w:t>
      </w:r>
      <w:r w:rsidR="003C3EBE" w:rsidRPr="00574832">
        <w:rPr>
          <w:sz w:val="24"/>
          <w:szCs w:val="24"/>
        </w:rPr>
        <w:t xml:space="preserve">5 </w:t>
      </w:r>
      <w:r w:rsidR="00556DA0" w:rsidRPr="00574832">
        <w:rPr>
          <w:sz w:val="24"/>
          <w:szCs w:val="24"/>
        </w:rPr>
        <w:t>Porozumienia międzygminnego z dnia 26 </w:t>
      </w:r>
      <w:r w:rsidR="00330FC2" w:rsidRPr="00574832">
        <w:rPr>
          <w:sz w:val="24"/>
          <w:szCs w:val="24"/>
        </w:rPr>
        <w:t>maja 2022 roku w </w:t>
      </w:r>
      <w:r w:rsidR="00556DA0" w:rsidRPr="00574832">
        <w:rPr>
          <w:sz w:val="24"/>
          <w:szCs w:val="24"/>
        </w:rPr>
        <w:t xml:space="preserve">sprawie powołania Związku ZIT, mającego na celu współpracę jednostek samorządu terytorialnego Miejskiego Obszaru Funkcjonalnego Stalowej Woli, służącego realizacji zadań </w:t>
      </w:r>
      <w:r w:rsidR="002A7580" w:rsidRPr="00574832">
        <w:rPr>
          <w:sz w:val="24"/>
          <w:szCs w:val="24"/>
        </w:rPr>
        <w:t>w </w:t>
      </w:r>
      <w:r w:rsidR="00556DA0" w:rsidRPr="00574832">
        <w:rPr>
          <w:sz w:val="24"/>
          <w:szCs w:val="24"/>
        </w:rPr>
        <w:t>ramach Zintegrowanych Inwestycji Terytorialnych</w:t>
      </w:r>
      <w:r w:rsidRPr="00574832">
        <w:rPr>
          <w:sz w:val="24"/>
          <w:szCs w:val="24"/>
        </w:rPr>
        <w:t xml:space="preserve"> (Dz. Urz. Województwa </w:t>
      </w:r>
      <w:r w:rsidR="00556DA0" w:rsidRPr="00574832">
        <w:rPr>
          <w:sz w:val="24"/>
          <w:szCs w:val="24"/>
        </w:rPr>
        <w:t>Podkarpackiego z </w:t>
      </w:r>
      <w:r w:rsidR="00330FC2" w:rsidRPr="00574832">
        <w:rPr>
          <w:sz w:val="24"/>
          <w:szCs w:val="24"/>
        </w:rPr>
        <w:t>2022</w:t>
      </w:r>
      <w:r w:rsidR="002A7580" w:rsidRPr="00574832">
        <w:rPr>
          <w:sz w:val="24"/>
          <w:szCs w:val="24"/>
        </w:rPr>
        <w:t xml:space="preserve"> r. </w:t>
      </w:r>
      <w:r w:rsidR="00330FC2" w:rsidRPr="00574832">
        <w:rPr>
          <w:sz w:val="24"/>
          <w:szCs w:val="24"/>
        </w:rPr>
        <w:t>poz. 2321 z</w:t>
      </w:r>
      <w:r w:rsidR="009535D1" w:rsidRPr="00574832">
        <w:rPr>
          <w:sz w:val="24"/>
          <w:szCs w:val="24"/>
        </w:rPr>
        <w:t xml:space="preserve">e </w:t>
      </w:r>
      <w:r w:rsidR="00330FC2" w:rsidRPr="00574832">
        <w:rPr>
          <w:sz w:val="24"/>
          <w:szCs w:val="24"/>
        </w:rPr>
        <w:t>zm.)</w:t>
      </w:r>
      <w:r w:rsidR="002B6C57" w:rsidRPr="00574832">
        <w:rPr>
          <w:sz w:val="24"/>
          <w:szCs w:val="24"/>
        </w:rPr>
        <w:t xml:space="preserve"> </w:t>
      </w:r>
      <w:r w:rsidR="00545B62" w:rsidRPr="00574832">
        <w:rPr>
          <w:sz w:val="24"/>
          <w:szCs w:val="24"/>
        </w:rPr>
        <w:t xml:space="preserve">w związku z </w:t>
      </w:r>
      <w:r w:rsidR="002B6C57" w:rsidRPr="00574832">
        <w:rPr>
          <w:sz w:val="24"/>
          <w:szCs w:val="24"/>
        </w:rPr>
        <w:t>Uchwał</w:t>
      </w:r>
      <w:r w:rsidR="00545B62" w:rsidRPr="00574832">
        <w:rPr>
          <w:sz w:val="24"/>
          <w:szCs w:val="24"/>
        </w:rPr>
        <w:t>ą</w:t>
      </w:r>
      <w:r w:rsidR="002B6C57" w:rsidRPr="00574832">
        <w:rPr>
          <w:sz w:val="24"/>
          <w:szCs w:val="24"/>
        </w:rPr>
        <w:t xml:space="preserve"> nr II</w:t>
      </w:r>
      <w:r w:rsidR="007046DA" w:rsidRPr="00574832">
        <w:rPr>
          <w:sz w:val="24"/>
          <w:szCs w:val="24"/>
        </w:rPr>
        <w:t>/2024 Komitetu Sterującego ZIT Miejskiego Obszaru Funkcjonalnego Stalowej Woli</w:t>
      </w:r>
      <w:r w:rsidR="00C12402" w:rsidRPr="00574832">
        <w:rPr>
          <w:sz w:val="24"/>
          <w:szCs w:val="24"/>
        </w:rPr>
        <w:t xml:space="preserve"> z dnia 6 września 2024</w:t>
      </w:r>
      <w:r w:rsidR="00574832">
        <w:rPr>
          <w:sz w:val="24"/>
          <w:szCs w:val="24"/>
        </w:rPr>
        <w:t xml:space="preserve"> r.</w:t>
      </w:r>
      <w:r w:rsidR="00FD51B6" w:rsidRPr="00574832">
        <w:rPr>
          <w:sz w:val="24"/>
          <w:szCs w:val="24"/>
        </w:rPr>
        <w:t xml:space="preserve"> </w:t>
      </w:r>
      <w:r w:rsidR="00F24609" w:rsidRPr="00574832">
        <w:rPr>
          <w:sz w:val="24"/>
          <w:szCs w:val="24"/>
        </w:rPr>
        <w:t>w</w:t>
      </w:r>
      <w:r w:rsidR="00574832">
        <w:rPr>
          <w:sz w:val="24"/>
          <w:szCs w:val="24"/>
        </w:rPr>
        <w:t> </w:t>
      </w:r>
      <w:r w:rsidR="00F24609" w:rsidRPr="00574832">
        <w:rPr>
          <w:sz w:val="24"/>
          <w:szCs w:val="24"/>
        </w:rPr>
        <w:t>sprawie</w:t>
      </w:r>
      <w:r w:rsidR="00850F78" w:rsidRPr="00574832">
        <w:rPr>
          <w:sz w:val="24"/>
          <w:szCs w:val="24"/>
        </w:rPr>
        <w:t xml:space="preserve"> zatwierdzenia projektu zaktualizowanej Strategii Zintegrowanych Inwestycji Terytorialnych Miejskiego Obszaru Stalowej Woli na lata 2021-2027 wraz z listą projektów stanowiących integralną część Strategii</w:t>
      </w:r>
    </w:p>
    <w:p w14:paraId="64D6EBA3" w14:textId="77777777" w:rsidR="00F76B84" w:rsidRPr="00574832" w:rsidRDefault="00AA37C4" w:rsidP="003C3F13">
      <w:pPr>
        <w:spacing w:before="360" w:after="360"/>
        <w:jc w:val="center"/>
        <w:rPr>
          <w:b/>
          <w:bCs/>
          <w:sz w:val="24"/>
          <w:szCs w:val="24"/>
        </w:rPr>
      </w:pPr>
      <w:r w:rsidRPr="00574832">
        <w:rPr>
          <w:b/>
          <w:bCs/>
          <w:sz w:val="24"/>
          <w:szCs w:val="24"/>
        </w:rPr>
        <w:t>zarządza</w:t>
      </w:r>
      <w:r w:rsidR="006B41B6" w:rsidRPr="00574832">
        <w:rPr>
          <w:b/>
          <w:bCs/>
          <w:sz w:val="24"/>
          <w:szCs w:val="24"/>
        </w:rPr>
        <w:t>m</w:t>
      </w:r>
      <w:r w:rsidRPr="00574832">
        <w:rPr>
          <w:b/>
          <w:bCs/>
          <w:sz w:val="24"/>
          <w:szCs w:val="24"/>
        </w:rPr>
        <w:t>,</w:t>
      </w:r>
      <w:r w:rsidR="00F76B84" w:rsidRPr="00574832">
        <w:rPr>
          <w:b/>
          <w:bCs/>
          <w:sz w:val="24"/>
          <w:szCs w:val="24"/>
        </w:rPr>
        <w:t xml:space="preserve"> co następuje:</w:t>
      </w:r>
    </w:p>
    <w:p w14:paraId="64D6EBA4" w14:textId="77777777" w:rsidR="00F76B84" w:rsidRPr="00574832" w:rsidRDefault="00F76B84" w:rsidP="003C3F13">
      <w:pPr>
        <w:spacing w:before="120" w:after="120"/>
        <w:jc w:val="center"/>
        <w:rPr>
          <w:b/>
          <w:sz w:val="24"/>
          <w:szCs w:val="24"/>
        </w:rPr>
      </w:pPr>
      <w:r w:rsidRPr="00574832">
        <w:rPr>
          <w:b/>
          <w:sz w:val="24"/>
          <w:szCs w:val="24"/>
        </w:rPr>
        <w:t>§ 1</w:t>
      </w:r>
    </w:p>
    <w:p w14:paraId="64D6EBA5" w14:textId="5D85FBD3" w:rsidR="00F76B84" w:rsidRPr="00574832" w:rsidRDefault="006B41B6" w:rsidP="003C3F13">
      <w:pPr>
        <w:spacing w:line="276" w:lineRule="auto"/>
        <w:rPr>
          <w:sz w:val="24"/>
          <w:szCs w:val="24"/>
        </w:rPr>
      </w:pPr>
      <w:r w:rsidRPr="00574832">
        <w:rPr>
          <w:sz w:val="24"/>
          <w:szCs w:val="24"/>
        </w:rPr>
        <w:t xml:space="preserve">Przyjmuję </w:t>
      </w:r>
      <w:r w:rsidR="00FD4A5E">
        <w:rPr>
          <w:sz w:val="24"/>
          <w:szCs w:val="24"/>
        </w:rPr>
        <w:t xml:space="preserve">aktualizację </w:t>
      </w:r>
      <w:r w:rsidR="00E7563C">
        <w:rPr>
          <w:sz w:val="24"/>
          <w:szCs w:val="24"/>
        </w:rPr>
        <w:t>dokumentu pn. ,,</w:t>
      </w:r>
      <w:r w:rsidR="00556DA0" w:rsidRPr="00574832">
        <w:rPr>
          <w:sz w:val="24"/>
          <w:szCs w:val="24"/>
        </w:rPr>
        <w:t>Strategi</w:t>
      </w:r>
      <w:r w:rsidR="00E7563C">
        <w:rPr>
          <w:sz w:val="24"/>
          <w:szCs w:val="24"/>
        </w:rPr>
        <w:t>a</w:t>
      </w:r>
      <w:r w:rsidR="00556DA0" w:rsidRPr="00574832">
        <w:rPr>
          <w:sz w:val="24"/>
          <w:szCs w:val="24"/>
        </w:rPr>
        <w:t xml:space="preserve"> Zintegrowanych Inwestycji Terytorialnych Miejsk</w:t>
      </w:r>
      <w:r w:rsidR="00BD64BA" w:rsidRPr="00574832">
        <w:rPr>
          <w:sz w:val="24"/>
          <w:szCs w:val="24"/>
        </w:rPr>
        <w:t>iego Obszaru Funkcjonalnego Stalowej Woli na lata 2021-2027</w:t>
      </w:r>
      <w:r w:rsidR="00E7563C">
        <w:rPr>
          <w:sz w:val="24"/>
          <w:szCs w:val="24"/>
        </w:rPr>
        <w:t>”</w:t>
      </w:r>
      <w:r w:rsidR="004E4BFE" w:rsidRPr="00574832">
        <w:rPr>
          <w:sz w:val="24"/>
          <w:szCs w:val="24"/>
        </w:rPr>
        <w:t xml:space="preserve"> (</w:t>
      </w:r>
      <w:r w:rsidR="00E7563C">
        <w:rPr>
          <w:sz w:val="24"/>
          <w:szCs w:val="24"/>
        </w:rPr>
        <w:t xml:space="preserve">wersja z </w:t>
      </w:r>
      <w:r w:rsidR="004E4BFE" w:rsidRPr="00574832">
        <w:rPr>
          <w:sz w:val="24"/>
          <w:szCs w:val="24"/>
        </w:rPr>
        <w:t>wrze</w:t>
      </w:r>
      <w:r w:rsidR="00E7563C">
        <w:rPr>
          <w:sz w:val="24"/>
          <w:szCs w:val="24"/>
        </w:rPr>
        <w:t xml:space="preserve">śnia </w:t>
      </w:r>
      <w:r w:rsidR="004E4BFE" w:rsidRPr="00574832">
        <w:rPr>
          <w:sz w:val="24"/>
          <w:szCs w:val="24"/>
        </w:rPr>
        <w:t>2024)</w:t>
      </w:r>
      <w:r w:rsidR="008B16C4" w:rsidRPr="00574832">
        <w:rPr>
          <w:sz w:val="24"/>
          <w:szCs w:val="24"/>
        </w:rPr>
        <w:t>,</w:t>
      </w:r>
      <w:r w:rsidR="00556DA0" w:rsidRPr="00574832">
        <w:rPr>
          <w:sz w:val="24"/>
          <w:szCs w:val="24"/>
        </w:rPr>
        <w:t xml:space="preserve"> która</w:t>
      </w:r>
      <w:r w:rsidR="009E1746">
        <w:rPr>
          <w:sz w:val="24"/>
          <w:szCs w:val="24"/>
        </w:rPr>
        <w:t xml:space="preserve"> zastępuje dotychczas obowiązującą Strategi</w:t>
      </w:r>
      <w:r w:rsidR="00173A5F">
        <w:rPr>
          <w:sz w:val="24"/>
          <w:szCs w:val="24"/>
        </w:rPr>
        <w:t>ę</w:t>
      </w:r>
      <w:r w:rsidR="009E1746">
        <w:rPr>
          <w:sz w:val="24"/>
          <w:szCs w:val="24"/>
        </w:rPr>
        <w:t xml:space="preserve"> ZIT przyjęt</w:t>
      </w:r>
      <w:r w:rsidR="00173A5F">
        <w:rPr>
          <w:sz w:val="24"/>
          <w:szCs w:val="24"/>
        </w:rPr>
        <w:t>ą</w:t>
      </w:r>
      <w:r w:rsidR="009E1746">
        <w:rPr>
          <w:sz w:val="24"/>
          <w:szCs w:val="24"/>
        </w:rPr>
        <w:t xml:space="preserve"> </w:t>
      </w:r>
      <w:r w:rsidR="00327814">
        <w:rPr>
          <w:sz w:val="24"/>
          <w:szCs w:val="24"/>
        </w:rPr>
        <w:t>Z</w:t>
      </w:r>
      <w:r w:rsidR="009E1746">
        <w:rPr>
          <w:sz w:val="24"/>
          <w:szCs w:val="24"/>
        </w:rPr>
        <w:t>arządzeniem</w:t>
      </w:r>
      <w:r w:rsidR="00556DA0" w:rsidRPr="00574832">
        <w:rPr>
          <w:sz w:val="24"/>
          <w:szCs w:val="24"/>
        </w:rPr>
        <w:t xml:space="preserve"> </w:t>
      </w:r>
      <w:r w:rsidR="008B3D2C">
        <w:rPr>
          <w:sz w:val="24"/>
          <w:szCs w:val="24"/>
        </w:rPr>
        <w:t xml:space="preserve">Prezydenta Miasta Stalowej Woli </w:t>
      </w:r>
      <w:r w:rsidR="00327814">
        <w:rPr>
          <w:sz w:val="24"/>
          <w:szCs w:val="24"/>
        </w:rPr>
        <w:t>Nr 394/2023 z dnia 15 listopada 2023 r.</w:t>
      </w:r>
    </w:p>
    <w:p w14:paraId="64D6EBA6" w14:textId="77777777" w:rsidR="00F76B84" w:rsidRPr="00574832" w:rsidRDefault="00F76B84" w:rsidP="003C3F13">
      <w:pPr>
        <w:spacing w:before="120" w:after="120"/>
        <w:rPr>
          <w:sz w:val="24"/>
          <w:szCs w:val="24"/>
        </w:rPr>
      </w:pPr>
    </w:p>
    <w:p w14:paraId="64D6EBA7" w14:textId="77777777" w:rsidR="00F76B84" w:rsidRPr="00574832" w:rsidRDefault="00F76B84" w:rsidP="003C3F13">
      <w:pPr>
        <w:spacing w:before="120" w:after="120"/>
        <w:jc w:val="center"/>
        <w:rPr>
          <w:b/>
          <w:sz w:val="24"/>
          <w:szCs w:val="24"/>
        </w:rPr>
      </w:pPr>
      <w:r w:rsidRPr="00574832">
        <w:rPr>
          <w:b/>
          <w:sz w:val="24"/>
          <w:szCs w:val="24"/>
        </w:rPr>
        <w:t>§ 2</w:t>
      </w:r>
    </w:p>
    <w:p w14:paraId="64D6EBA8" w14:textId="77777777" w:rsidR="00F76B84" w:rsidRPr="00574832" w:rsidRDefault="00556DA0" w:rsidP="003C3F13">
      <w:pPr>
        <w:spacing w:after="120"/>
        <w:rPr>
          <w:sz w:val="24"/>
          <w:szCs w:val="24"/>
        </w:rPr>
      </w:pPr>
      <w:r w:rsidRPr="00574832">
        <w:rPr>
          <w:sz w:val="24"/>
          <w:szCs w:val="24"/>
        </w:rPr>
        <w:t>Wykonanie zarządzenia powierza</w:t>
      </w:r>
      <w:r w:rsidR="006B41B6" w:rsidRPr="00574832">
        <w:rPr>
          <w:sz w:val="24"/>
          <w:szCs w:val="24"/>
        </w:rPr>
        <w:t>m</w:t>
      </w:r>
      <w:r w:rsidR="00F84887" w:rsidRPr="00574832">
        <w:rPr>
          <w:sz w:val="24"/>
          <w:szCs w:val="24"/>
        </w:rPr>
        <w:t xml:space="preserve"> </w:t>
      </w:r>
      <w:r w:rsidR="00BD64BA" w:rsidRPr="00574832">
        <w:rPr>
          <w:sz w:val="24"/>
          <w:szCs w:val="24"/>
        </w:rPr>
        <w:t>Przewodniczącemu Zespołu Zadaniowego.</w:t>
      </w:r>
    </w:p>
    <w:p w14:paraId="64D6EBA9" w14:textId="77777777" w:rsidR="002A7580" w:rsidRPr="00574832" w:rsidRDefault="002A7580" w:rsidP="003C3F13">
      <w:pPr>
        <w:spacing w:after="120"/>
        <w:rPr>
          <w:sz w:val="24"/>
          <w:szCs w:val="24"/>
        </w:rPr>
      </w:pPr>
    </w:p>
    <w:p w14:paraId="64D6EBAA" w14:textId="66D1A32A" w:rsidR="00556DA0" w:rsidRPr="00574832" w:rsidRDefault="00556DA0" w:rsidP="003C3F13">
      <w:pPr>
        <w:spacing w:before="120" w:after="120"/>
        <w:jc w:val="center"/>
        <w:rPr>
          <w:b/>
          <w:sz w:val="24"/>
          <w:szCs w:val="24"/>
        </w:rPr>
      </w:pPr>
      <w:r w:rsidRPr="00574832">
        <w:rPr>
          <w:b/>
          <w:sz w:val="24"/>
          <w:szCs w:val="24"/>
        </w:rPr>
        <w:t xml:space="preserve">§ </w:t>
      </w:r>
      <w:r w:rsidR="00DB6ECC">
        <w:rPr>
          <w:b/>
          <w:sz w:val="24"/>
          <w:szCs w:val="24"/>
        </w:rPr>
        <w:t>3</w:t>
      </w:r>
    </w:p>
    <w:p w14:paraId="64D6EBAB" w14:textId="77777777" w:rsidR="00F76B84" w:rsidRPr="00574832" w:rsidRDefault="00556DA0" w:rsidP="003C3F13">
      <w:pPr>
        <w:spacing w:before="120" w:after="120"/>
        <w:rPr>
          <w:sz w:val="24"/>
          <w:szCs w:val="24"/>
        </w:rPr>
      </w:pPr>
      <w:r w:rsidRPr="00574832">
        <w:rPr>
          <w:sz w:val="24"/>
          <w:szCs w:val="24"/>
        </w:rPr>
        <w:t>Zarządzenie wchodzi w życie z dniem podpisania.</w:t>
      </w:r>
    </w:p>
    <w:p w14:paraId="64D6EBAC" w14:textId="77777777" w:rsidR="00307A4D" w:rsidRPr="00574832" w:rsidRDefault="00307A4D" w:rsidP="003C3F13">
      <w:pPr>
        <w:pStyle w:val="Default"/>
      </w:pPr>
    </w:p>
    <w:p w14:paraId="64D6EBAD" w14:textId="77777777" w:rsidR="00F94090" w:rsidRDefault="00F94090" w:rsidP="003C3F13"/>
    <w:sectPr w:rsidR="00F9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43"/>
    <w:rsid w:val="000E294F"/>
    <w:rsid w:val="000E30E9"/>
    <w:rsid w:val="00134FCF"/>
    <w:rsid w:val="00173A5F"/>
    <w:rsid w:val="001A00AC"/>
    <w:rsid w:val="00214063"/>
    <w:rsid w:val="00277D1E"/>
    <w:rsid w:val="0029088E"/>
    <w:rsid w:val="002A7580"/>
    <w:rsid w:val="002B6C57"/>
    <w:rsid w:val="00307A4D"/>
    <w:rsid w:val="003130B7"/>
    <w:rsid w:val="00327814"/>
    <w:rsid w:val="00330FC2"/>
    <w:rsid w:val="003C3EBE"/>
    <w:rsid w:val="003C3F13"/>
    <w:rsid w:val="004E4BFE"/>
    <w:rsid w:val="00545B62"/>
    <w:rsid w:val="005465FB"/>
    <w:rsid w:val="00556DA0"/>
    <w:rsid w:val="00574832"/>
    <w:rsid w:val="005A2EDC"/>
    <w:rsid w:val="00662B0B"/>
    <w:rsid w:val="006B41B6"/>
    <w:rsid w:val="007046DA"/>
    <w:rsid w:val="00750441"/>
    <w:rsid w:val="00850F78"/>
    <w:rsid w:val="00893DBD"/>
    <w:rsid w:val="008A15B3"/>
    <w:rsid w:val="008B16C4"/>
    <w:rsid w:val="008B3D2C"/>
    <w:rsid w:val="009535D1"/>
    <w:rsid w:val="009B1C7E"/>
    <w:rsid w:val="009C3553"/>
    <w:rsid w:val="009E1746"/>
    <w:rsid w:val="00A24218"/>
    <w:rsid w:val="00A447A0"/>
    <w:rsid w:val="00A700AC"/>
    <w:rsid w:val="00A92AF9"/>
    <w:rsid w:val="00AA268E"/>
    <w:rsid w:val="00AA37C4"/>
    <w:rsid w:val="00B26005"/>
    <w:rsid w:val="00B62BAA"/>
    <w:rsid w:val="00BC55E1"/>
    <w:rsid w:val="00BD64BA"/>
    <w:rsid w:val="00C12402"/>
    <w:rsid w:val="00C30571"/>
    <w:rsid w:val="00C4624E"/>
    <w:rsid w:val="00C96E0E"/>
    <w:rsid w:val="00D50915"/>
    <w:rsid w:val="00DB6ECC"/>
    <w:rsid w:val="00DD0FB6"/>
    <w:rsid w:val="00E2090A"/>
    <w:rsid w:val="00E7563C"/>
    <w:rsid w:val="00ED705D"/>
    <w:rsid w:val="00EF679C"/>
    <w:rsid w:val="00F00043"/>
    <w:rsid w:val="00F24609"/>
    <w:rsid w:val="00F30D2A"/>
    <w:rsid w:val="00F76B84"/>
    <w:rsid w:val="00F84887"/>
    <w:rsid w:val="00F94090"/>
    <w:rsid w:val="00FD4A5E"/>
    <w:rsid w:val="00FD51B6"/>
    <w:rsid w:val="44AD8866"/>
    <w:rsid w:val="4536B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EB9B"/>
  <w15:chartTrackingRefBased/>
  <w15:docId w15:val="{5835B0AF-B3AA-46D2-B448-1AC5E058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B84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7A4D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BAA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Hetel</dc:creator>
  <cp:keywords/>
  <dc:description/>
  <cp:lastModifiedBy>Żurawska Anna</cp:lastModifiedBy>
  <cp:revision>51</cp:revision>
  <cp:lastPrinted>2023-11-07T13:04:00Z</cp:lastPrinted>
  <dcterms:created xsi:type="dcterms:W3CDTF">2023-11-06T08:30:00Z</dcterms:created>
  <dcterms:modified xsi:type="dcterms:W3CDTF">2024-09-19T12:23:00Z</dcterms:modified>
</cp:coreProperties>
</file>